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21E3B" w14:textId="77777777" w:rsidR="00E518BD" w:rsidRDefault="00E518BD" w:rsidP="000B1D21"/>
    <w:p w14:paraId="369703C9" w14:textId="77777777" w:rsidR="00E518BD" w:rsidRDefault="00097860" w:rsidP="00097860">
      <w:pPr>
        <w:rPr>
          <w:rFonts w:ascii="Times New Roman" w:hAnsi="Times New Roman" w:cs="Times New Roman"/>
          <w:b/>
          <w:color w:val="1F3864" w:themeColor="accent1" w:themeShade="80"/>
          <w:sz w:val="22"/>
          <w:szCs w:val="22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95BD9" wp14:editId="4799FBBA">
                <wp:simplePos x="0" y="0"/>
                <wp:positionH relativeFrom="column">
                  <wp:posOffset>4581525</wp:posOffset>
                </wp:positionH>
                <wp:positionV relativeFrom="paragraph">
                  <wp:posOffset>101600</wp:posOffset>
                </wp:positionV>
                <wp:extent cx="1752600" cy="16192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37D1" w14:textId="77777777" w:rsidR="00E518BD" w:rsidRDefault="00E518BD" w:rsidP="0009786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14:paraId="2F66B47D" w14:textId="46F24086" w:rsidR="00E518BD" w:rsidRPr="007D3B59" w:rsidRDefault="00E518BD" w:rsidP="00097860">
                            <w:pPr>
                              <w:rPr>
                                <w:rFonts w:ascii="Bahnschrift SemiLight SemiConde" w:hAnsi="Bahnschrift SemiLight SemiConde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D3B59">
                              <w:rPr>
                                <w:rFonts w:ascii="Bahnschrift SemiLight SemiConde" w:hAnsi="Bahnschrift SemiLight SemiConde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s-AR"/>
                              </w:rPr>
                              <w:t>Orlando</w:t>
                            </w:r>
                            <w:r w:rsidR="00051307" w:rsidRPr="007D3B59">
                              <w:rPr>
                                <w:rFonts w:ascii="Bahnschrift SemiLight SemiConde" w:hAnsi="Bahnschrift SemiLight SemiConde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s-AR"/>
                              </w:rPr>
                              <w:t xml:space="preserve"> Office:</w:t>
                            </w:r>
                          </w:p>
                          <w:p w14:paraId="4A789E5C" w14:textId="77777777" w:rsidR="001320CD" w:rsidRPr="007D3B59" w:rsidRDefault="00097860" w:rsidP="00097860">
                            <w:pPr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D3B59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  <w:lang w:val="es-AR"/>
                              </w:rPr>
                              <w:t xml:space="preserve">8236 Lee Vista Blvd. </w:t>
                            </w:r>
                          </w:p>
                          <w:p w14:paraId="72C9BC9B" w14:textId="5166C8F5" w:rsidR="00097860" w:rsidRPr="00051307" w:rsidRDefault="00097860" w:rsidP="00097860">
                            <w:pPr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051307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S</w:t>
                            </w:r>
                            <w:r w:rsidR="001320CD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ui</w:t>
                            </w:r>
                            <w:r w:rsidRPr="00051307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te. D</w:t>
                            </w:r>
                          </w:p>
                          <w:p w14:paraId="405574E7" w14:textId="4AC1AE35" w:rsidR="00097860" w:rsidRPr="00051307" w:rsidRDefault="00097860" w:rsidP="00097860">
                            <w:pPr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051307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Orlando, FL 32829</w:t>
                            </w:r>
                          </w:p>
                          <w:p w14:paraId="0345055E" w14:textId="20679BE2" w:rsidR="00E518BD" w:rsidRPr="00E518BD" w:rsidRDefault="00E518BD" w:rsidP="00097860">
                            <w:pPr>
                              <w:rPr>
                                <w:rFonts w:ascii="Bahnschrift SemiLight SemiConde" w:hAnsi="Bahnschrift SemiLight SemiConde" w:cs="Times New Roman"/>
                                <w:i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14:paraId="41D3F016" w14:textId="3318F016" w:rsidR="00E518BD" w:rsidRPr="00E518BD" w:rsidRDefault="00E518BD" w:rsidP="00097860">
                            <w:pPr>
                              <w:rPr>
                                <w:rFonts w:ascii="Bahnschrift SemiLight SemiConde" w:hAnsi="Bahnschrift SemiLight SemiConde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E518BD">
                              <w:rPr>
                                <w:rFonts w:ascii="Bahnschrift SemiLight SemiConde" w:hAnsi="Bahnschrift SemiLight SemiConde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Apopka</w:t>
                            </w:r>
                            <w:r w:rsidR="00051307">
                              <w:rPr>
                                <w:rFonts w:ascii="Bahnschrift SemiLight SemiConde" w:hAnsi="Bahnschrift SemiLight SemiConde" w:cs="Times New Roman"/>
                                <w:b/>
                                <w:bCs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Office:</w:t>
                            </w:r>
                          </w:p>
                          <w:p w14:paraId="6C27FB41" w14:textId="09801420" w:rsidR="00E518BD" w:rsidRPr="00051307" w:rsidRDefault="00E518BD" w:rsidP="00E518BD">
                            <w:pPr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051307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628 N. Bear Lake Road</w:t>
                            </w:r>
                          </w:p>
                          <w:p w14:paraId="54DEEACB" w14:textId="77777777" w:rsidR="00E518BD" w:rsidRPr="00051307" w:rsidRDefault="00E518BD" w:rsidP="00E518BD">
                            <w:pPr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</w:pPr>
                            <w:r w:rsidRPr="00051307">
                              <w:rPr>
                                <w:rFonts w:ascii="Bahnschrift SemiLight SemiConde" w:hAnsi="Bahnschrift SemiLight SemiConde" w:cs="Times New Roman"/>
                                <w:i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Apopka, FL 32703</w:t>
                            </w:r>
                          </w:p>
                          <w:p w14:paraId="38E20E19" w14:textId="77777777" w:rsidR="003A5E06" w:rsidRDefault="003A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B495B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0.75pt;margin-top:8pt;width:138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" filled="f" stroked="f">
                <v:textbox>
                  <w:txbxContent>
                    <w:p w14:paraId="56B037D1" w14:textId="77777777" w:rsidR="00E518BD" w:rsidRDefault="00E518BD" w:rsidP="00097860">
                      <w:pP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</w:p>
                    <w:p w14:paraId="2F66B47D" w14:textId="46F24086" w:rsidR="00E518BD" w:rsidRPr="00E518BD" w:rsidRDefault="00E518BD" w:rsidP="00097860">
                      <w:pPr>
                        <w:rPr>
                          <w:rFonts w:ascii="Bahnschrift SemiLight SemiConde" w:hAnsi="Bahnschrift SemiLight SemiConde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E518BD">
                        <w:rPr>
                          <w:rFonts w:ascii="Bahnschrift SemiLight SemiConde" w:hAnsi="Bahnschrift SemiLight SemiConde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Orlando</w:t>
                      </w:r>
                      <w:r w:rsidR="00051307">
                        <w:rPr>
                          <w:rFonts w:ascii="Bahnschrift SemiLight SemiConde" w:hAnsi="Bahnschrift SemiLight SemiConde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 xml:space="preserve"> Office:</w:t>
                      </w:r>
                    </w:p>
                    <w:p w14:paraId="4A789E5C" w14:textId="77777777" w:rsidR="001320CD" w:rsidRDefault="00097860" w:rsidP="00097860">
                      <w:pPr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051307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 xml:space="preserve">8236 Lee Vista Blvd. </w:t>
                      </w:r>
                    </w:p>
                    <w:p w14:paraId="72C9BC9B" w14:textId="5166C8F5" w:rsidR="00097860" w:rsidRPr="00051307" w:rsidRDefault="00097860" w:rsidP="00097860">
                      <w:pPr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051307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S</w:t>
                      </w:r>
                      <w:r w:rsidR="001320CD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ui</w:t>
                      </w:r>
                      <w:r w:rsidRPr="00051307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te. D</w:t>
                      </w:r>
                    </w:p>
                    <w:p w14:paraId="405574E7" w14:textId="4AC1AE35" w:rsidR="00097860" w:rsidRPr="00051307" w:rsidRDefault="00097860" w:rsidP="00097860">
                      <w:pPr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051307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Orlando, FL 32829</w:t>
                      </w:r>
                    </w:p>
                    <w:p w14:paraId="0345055E" w14:textId="20679BE2" w:rsidR="00E518BD" w:rsidRPr="00E518BD" w:rsidRDefault="00E518BD" w:rsidP="00097860">
                      <w:pPr>
                        <w:rPr>
                          <w:rFonts w:ascii="Bahnschrift SemiLight SemiConde" w:hAnsi="Bahnschrift SemiLight SemiConde" w:cs="Times New Roman"/>
                          <w:i/>
                          <w:color w:val="1F3864" w:themeColor="accent1" w:themeShade="80"/>
                          <w:sz w:val="22"/>
                          <w:szCs w:val="22"/>
                        </w:rPr>
                      </w:pPr>
                    </w:p>
                    <w:p w14:paraId="41D3F016" w14:textId="3318F016" w:rsidR="00E518BD" w:rsidRPr="00E518BD" w:rsidRDefault="00E518BD" w:rsidP="00097860">
                      <w:pPr>
                        <w:rPr>
                          <w:rFonts w:ascii="Bahnschrift SemiLight SemiConde" w:hAnsi="Bahnschrift SemiLight SemiConde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E518BD">
                        <w:rPr>
                          <w:rFonts w:ascii="Bahnschrift SemiLight SemiConde" w:hAnsi="Bahnschrift SemiLight SemiConde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Apopka</w:t>
                      </w:r>
                      <w:r w:rsidR="00051307">
                        <w:rPr>
                          <w:rFonts w:ascii="Bahnschrift SemiLight SemiConde" w:hAnsi="Bahnschrift SemiLight SemiConde" w:cs="Times New Roman"/>
                          <w:b/>
                          <w:bCs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 xml:space="preserve"> Office:</w:t>
                      </w:r>
                    </w:p>
                    <w:p w14:paraId="6C27FB41" w14:textId="09801420" w:rsidR="00E518BD" w:rsidRPr="00051307" w:rsidRDefault="00E518BD" w:rsidP="00E518BD">
                      <w:pPr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051307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628 N. Bear Lake Road</w:t>
                      </w:r>
                    </w:p>
                    <w:p w14:paraId="54DEEACB" w14:textId="77777777" w:rsidR="00E518BD" w:rsidRPr="00051307" w:rsidRDefault="00E518BD" w:rsidP="00E518BD">
                      <w:pPr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</w:pPr>
                      <w:r w:rsidRPr="00051307">
                        <w:rPr>
                          <w:rFonts w:ascii="Bahnschrift SemiLight SemiConde" w:hAnsi="Bahnschrift SemiLight SemiConde" w:cs="Times New Roman"/>
                          <w:iCs/>
                          <w:color w:val="1F3864" w:themeColor="accent1" w:themeShade="80"/>
                          <w:sz w:val="22"/>
                          <w:szCs w:val="22"/>
                        </w:rPr>
                        <w:t>Apopka, FL 32703</w:t>
                      </w:r>
                    </w:p>
                    <w:p w14:paraId="38E20E19" w14:textId="77777777" w:rsidR="003A5E06" w:rsidRDefault="003A5E06"/>
                  </w:txbxContent>
                </v:textbox>
                <w10:wrap type="square"/>
              </v:shape>
            </w:pict>
          </mc:Fallback>
        </mc:AlternateContent>
      </w:r>
      <w:r w:rsidR="003A5E06">
        <w:rPr>
          <w:rFonts w:asciiTheme="majorHAnsi" w:hAnsiTheme="majorHAnsi"/>
          <w:b/>
          <w:noProof/>
        </w:rPr>
        <w:drawing>
          <wp:anchor distT="0" distB="0" distL="114300" distR="114300" simplePos="0" relativeHeight="251661312" behindDoc="0" locked="0" layoutInCell="1" allowOverlap="1" wp14:anchorId="0BE860B2" wp14:editId="023A4D95">
            <wp:simplePos x="0" y="0"/>
            <wp:positionH relativeFrom="column">
              <wp:posOffset>1537126</wp:posOffset>
            </wp:positionH>
            <wp:positionV relativeFrom="paragraph">
              <wp:posOffset>209</wp:posOffset>
            </wp:positionV>
            <wp:extent cx="2813050" cy="1831975"/>
            <wp:effectExtent l="0" t="0" r="6350" b="0"/>
            <wp:wrapTight wrapText="bothSides">
              <wp:wrapPolygon edited="0">
                <wp:start x="9167" y="0"/>
                <wp:lineTo x="7606" y="599"/>
                <wp:lineTo x="0" y="8385"/>
                <wp:lineTo x="0" y="13177"/>
                <wp:lineTo x="3706" y="14375"/>
                <wp:lineTo x="5851" y="19167"/>
                <wp:lineTo x="8777" y="21263"/>
                <wp:lineTo x="9167" y="21263"/>
                <wp:lineTo x="12287" y="21263"/>
                <wp:lineTo x="12677" y="21263"/>
                <wp:lineTo x="15603" y="19167"/>
                <wp:lineTo x="17748" y="14375"/>
                <wp:lineTo x="20869" y="13477"/>
                <wp:lineTo x="21454" y="12878"/>
                <wp:lineTo x="21454" y="8385"/>
                <wp:lineTo x="13847" y="599"/>
                <wp:lineTo x="12287" y="0"/>
                <wp:lineTo x="91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-Logo-Large.png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0F2F7" w14:textId="77777777" w:rsidR="00E518BD" w:rsidRDefault="00E518BD" w:rsidP="00097860">
      <w:pPr>
        <w:rPr>
          <w:rFonts w:ascii="Times New Roman" w:hAnsi="Times New Roman" w:cs="Times New Roman"/>
          <w:b/>
          <w:color w:val="1F3864" w:themeColor="accent1" w:themeShade="80"/>
          <w:sz w:val="22"/>
          <w:szCs w:val="22"/>
        </w:rPr>
      </w:pPr>
    </w:p>
    <w:p w14:paraId="482D1F01" w14:textId="5A7902E5" w:rsidR="00097860" w:rsidRPr="007D3B59" w:rsidRDefault="00097860" w:rsidP="00097860">
      <w:pPr>
        <w:rPr>
          <w:rFonts w:ascii="Bahnschrift SemiLight SemiConde" w:hAnsi="Bahnschrift SemiLight SemiConde" w:cs="Calibri"/>
          <w:i/>
          <w:color w:val="1F3864" w:themeColor="accent1" w:themeShade="80"/>
          <w:sz w:val="22"/>
          <w:szCs w:val="22"/>
          <w:lang w:val="es-AR"/>
        </w:rPr>
      </w:pPr>
      <w:r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>Attorney</w:t>
      </w:r>
      <w:r w:rsidR="00E518BD"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>s</w:t>
      </w:r>
      <w:r w:rsidRPr="007D3B59">
        <w:rPr>
          <w:rFonts w:ascii="Bahnschrift SemiLight SemiConde" w:hAnsi="Bahnschrift SemiLight SemiConde" w:cs="Calibri"/>
          <w:i/>
          <w:color w:val="1F3864" w:themeColor="accent1" w:themeShade="80"/>
          <w:sz w:val="22"/>
          <w:szCs w:val="22"/>
          <w:lang w:val="es-AR"/>
        </w:rPr>
        <w:t>:</w:t>
      </w:r>
    </w:p>
    <w:p w14:paraId="46E03B8D" w14:textId="32C8814A" w:rsidR="00097860" w:rsidRPr="007D3B59" w:rsidRDefault="00097860" w:rsidP="00097860">
      <w:pPr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</w:pPr>
      <w:r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Carlos A. Martin</w:t>
      </w:r>
      <w:r w:rsidR="00E518BD"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, Esq.</w:t>
      </w:r>
      <w:r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ab/>
      </w:r>
    </w:p>
    <w:p w14:paraId="78D8F6AA" w14:textId="3F7110BE" w:rsidR="00097860" w:rsidRPr="007D3B59" w:rsidRDefault="00097860" w:rsidP="00097860">
      <w:pPr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</w:pPr>
      <w:r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Josue M. Merino</w:t>
      </w:r>
      <w:r w:rsidR="00E518BD"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, Esq.</w:t>
      </w:r>
    </w:p>
    <w:p w14:paraId="492560E0" w14:textId="1D20A81C" w:rsidR="00DF5690" w:rsidRPr="007D3B59" w:rsidRDefault="001320CD" w:rsidP="000B1D21">
      <w:pPr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</w:pPr>
      <w:r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Anigladys Mesa, Esq.</w:t>
      </w:r>
    </w:p>
    <w:p w14:paraId="08DE021B" w14:textId="77777777" w:rsidR="001320CD" w:rsidRPr="007D3B59" w:rsidRDefault="001320CD" w:rsidP="000B1D21">
      <w:pPr>
        <w:rPr>
          <w:rFonts w:ascii="Bahnschrift SemiLight SemiConde" w:hAnsi="Bahnschrift SemiLight SemiConde" w:cs="Calibri"/>
          <w:color w:val="1F3864" w:themeColor="accent1" w:themeShade="80"/>
          <w:lang w:val="es-AR"/>
        </w:rPr>
      </w:pPr>
    </w:p>
    <w:p w14:paraId="53E5473B" w14:textId="0EA824CE" w:rsidR="00051307" w:rsidRPr="007D3B59" w:rsidRDefault="00051307" w:rsidP="000B1D21">
      <w:pPr>
        <w:rPr>
          <w:rFonts w:ascii="Bahnschrift SemiLight SemiConde" w:hAnsi="Bahnschrift SemiLight SemiConde" w:cs="Calibri"/>
          <w:b/>
          <w:bCs/>
          <w:color w:val="1F3864" w:themeColor="accent1" w:themeShade="80"/>
          <w:lang w:val="es-AR"/>
        </w:rPr>
      </w:pPr>
      <w:r w:rsidRPr="007D3B59">
        <w:rPr>
          <w:rFonts w:ascii="Bahnschrift SemiLight SemiConde" w:hAnsi="Bahnschrift SemiLight SemiConde" w:cs="Calibri"/>
          <w:b/>
          <w:bCs/>
          <w:color w:val="1F3864" w:themeColor="accent1" w:themeShade="80"/>
          <w:lang w:val="es-AR"/>
        </w:rPr>
        <w:t>Contact:</w:t>
      </w:r>
    </w:p>
    <w:p w14:paraId="5B4C46DB" w14:textId="2801335A" w:rsidR="00097860" w:rsidRPr="007D3B59" w:rsidRDefault="00097860" w:rsidP="00097860">
      <w:pPr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</w:pPr>
      <w:r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>P</w:t>
      </w:r>
      <w:r w:rsidR="00E518BD"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>h</w:t>
      </w:r>
      <w:r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 xml:space="preserve">: </w:t>
      </w:r>
      <w:r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407-796-2939</w:t>
      </w:r>
    </w:p>
    <w:p w14:paraId="18472145" w14:textId="68DB629C" w:rsidR="00097860" w:rsidRPr="007D3B59" w:rsidRDefault="00097860" w:rsidP="00097860">
      <w:pPr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</w:pPr>
      <w:r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>F</w:t>
      </w:r>
      <w:r w:rsidR="00E518BD"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>ax:</w:t>
      </w:r>
      <w:r w:rsidRPr="007D3B59">
        <w:rPr>
          <w:rFonts w:ascii="Bahnschrift SemiLight SemiConde" w:hAnsi="Bahnschrift SemiLight SemiConde" w:cs="Calibri"/>
          <w:b/>
          <w:color w:val="1F3864" w:themeColor="accent1" w:themeShade="80"/>
          <w:sz w:val="22"/>
          <w:szCs w:val="22"/>
          <w:lang w:val="es-AR"/>
        </w:rPr>
        <w:t xml:space="preserve"> </w:t>
      </w:r>
      <w:r w:rsidRPr="007D3B59">
        <w:rPr>
          <w:rFonts w:ascii="Bahnschrift SemiLight SemiConde" w:hAnsi="Bahnschrift SemiLight SemiConde" w:cs="Calibri"/>
          <w:color w:val="1F3864" w:themeColor="accent1" w:themeShade="80"/>
          <w:sz w:val="22"/>
          <w:szCs w:val="22"/>
          <w:lang w:val="es-AR"/>
        </w:rPr>
        <w:t>407-930-9449</w:t>
      </w:r>
    </w:p>
    <w:p w14:paraId="3640F132" w14:textId="77777777" w:rsidR="00193C75" w:rsidRPr="007D3B59" w:rsidRDefault="00155F73" w:rsidP="00193C75">
      <w:pPr>
        <w:widowControl w:val="0"/>
        <w:tabs>
          <w:tab w:val="center" w:pos="0"/>
        </w:tabs>
        <w:autoSpaceDE w:val="0"/>
        <w:autoSpaceDN w:val="0"/>
        <w:adjustRightInd w:val="0"/>
        <w:rPr>
          <w:rFonts w:eastAsia="Calibri"/>
          <w:b/>
          <w:bCs/>
          <w:color w:val="1F3864" w:themeColor="accent1" w:themeShade="80"/>
          <w:lang w:val="es-AR"/>
        </w:rPr>
      </w:pPr>
      <w:r w:rsidRPr="007D3B59">
        <w:rPr>
          <w:rFonts w:eastAsia="Calibri"/>
          <w:b/>
          <w:bCs/>
          <w:color w:val="1F3864" w:themeColor="accent1" w:themeShade="80"/>
          <w:lang w:val="es-AR"/>
        </w:rPr>
        <w:t>____________________________________________________________________________</w:t>
      </w:r>
    </w:p>
    <w:p w14:paraId="36C2EE85" w14:textId="7DB224F6" w:rsidR="00193C75" w:rsidRPr="007D3B59" w:rsidRDefault="00193C75" w:rsidP="00193C75">
      <w:pPr>
        <w:widowControl w:val="0"/>
        <w:tabs>
          <w:tab w:val="center" w:pos="0"/>
        </w:tabs>
        <w:autoSpaceDE w:val="0"/>
        <w:autoSpaceDN w:val="0"/>
        <w:adjustRightInd w:val="0"/>
        <w:jc w:val="both"/>
        <w:rPr>
          <w:b/>
          <w:bCs/>
          <w:lang w:val="es-AR"/>
        </w:rPr>
      </w:pPr>
      <w:r w:rsidRPr="007D3B59">
        <w:rPr>
          <w:b/>
          <w:bCs/>
          <w:lang w:val="es-AR"/>
        </w:rPr>
        <w:t xml:space="preserve"> </w:t>
      </w:r>
    </w:p>
    <w:p w14:paraId="78A54B0E" w14:textId="5875D591" w:rsidR="00193C75" w:rsidRPr="007D3B59" w:rsidRDefault="00193C75" w:rsidP="00193C75">
      <w:pPr>
        <w:ind w:right="33"/>
        <w:jc w:val="both"/>
        <w:rPr>
          <w:rFonts w:ascii="Times New Roman" w:eastAsia="Times New Roman" w:hAnsi="Times New Roman" w:cs="Times New Roman"/>
          <w:lang w:val="es-AR"/>
        </w:rPr>
      </w:pPr>
      <w:r w:rsidRPr="007D3B59">
        <w:rPr>
          <w:rFonts w:ascii="Times New Roman" w:eastAsia="Times New Roman" w:hAnsi="Times New Roman" w:cs="Times New Roman"/>
          <w:lang w:val="es-AR"/>
        </w:rPr>
        <w:t>Estimado Miembro de la Iglesia,</w:t>
      </w:r>
    </w:p>
    <w:p w14:paraId="3B8EFEBB" w14:textId="77777777" w:rsidR="00193C75" w:rsidRPr="007D3B59" w:rsidRDefault="00193C75" w:rsidP="00193C75">
      <w:pPr>
        <w:ind w:right="33"/>
        <w:jc w:val="both"/>
        <w:rPr>
          <w:lang w:val="es-AR"/>
        </w:rPr>
      </w:pPr>
    </w:p>
    <w:p w14:paraId="783D51F4" w14:textId="5D1A9575" w:rsidR="00193C75" w:rsidRPr="007D3B59" w:rsidRDefault="00193C75" w:rsidP="00193C75">
      <w:pPr>
        <w:ind w:left="33" w:right="33"/>
        <w:jc w:val="both"/>
        <w:rPr>
          <w:rFonts w:ascii="Times New Roman" w:eastAsia="Times New Roman" w:hAnsi="Times New Roman" w:cs="Times New Roman"/>
          <w:lang w:val="es-AR"/>
        </w:rPr>
      </w:pPr>
      <w:r w:rsidRPr="007D3B59">
        <w:rPr>
          <w:rFonts w:ascii="Times New Roman" w:eastAsia="Times New Roman" w:hAnsi="Times New Roman" w:cs="Times New Roman"/>
          <w:lang w:val="es-AR"/>
        </w:rPr>
        <w:t xml:space="preserve">Usted me ha escogido para preparar sus documentos básicos de planificación del patrimonio. La </w:t>
      </w:r>
      <w:r w:rsidR="00855B8E" w:rsidRPr="007D3B59">
        <w:rPr>
          <w:rFonts w:ascii="Times New Roman" w:eastAsia="Times New Roman" w:hAnsi="Times New Roman" w:cs="Times New Roman"/>
          <w:lang w:val="es-AR"/>
        </w:rPr>
        <w:t>Southeastern</w:t>
      </w:r>
      <w:r w:rsidR="00817476" w:rsidRPr="007D3B59">
        <w:rPr>
          <w:rFonts w:ascii="Times New Roman" w:eastAsia="Times New Roman" w:hAnsi="Times New Roman" w:cs="Times New Roman"/>
          <w:lang w:val="es-AR"/>
        </w:rPr>
        <w:t xml:space="preserve"> Conferencia</w:t>
      </w:r>
      <w:r w:rsidRPr="007D3B59">
        <w:rPr>
          <w:rFonts w:ascii="Times New Roman" w:eastAsia="Times New Roman" w:hAnsi="Times New Roman" w:cs="Times New Roman"/>
          <w:lang w:val="es-AR"/>
        </w:rPr>
        <w:t xml:space="preserve"> de la Florida de </w:t>
      </w:r>
      <w:r w:rsidR="0001002A" w:rsidRPr="007D3B59">
        <w:rPr>
          <w:rFonts w:ascii="Times New Roman" w:eastAsia="Calibri" w:hAnsi="Times New Roman" w:cs="Times New Roman"/>
          <w:lang w:val="es-AR"/>
        </w:rPr>
        <w:t xml:space="preserve">Seventh-Day Adventists </w:t>
      </w:r>
      <w:r w:rsidR="00955799">
        <w:rPr>
          <w:rFonts w:ascii="Times New Roman" w:eastAsia="Times New Roman" w:hAnsi="Times New Roman" w:cs="Times New Roman"/>
          <w:lang w:val="es-AR"/>
        </w:rPr>
        <w:t>está pagando mi precio de $350.00 por individual o $450.00</w:t>
      </w:r>
      <w:bookmarkStart w:id="0" w:name="_GoBack"/>
      <w:bookmarkEnd w:id="0"/>
      <w:r w:rsidRPr="007D3B59">
        <w:rPr>
          <w:rFonts w:ascii="Times New Roman" w:eastAsia="Times New Roman" w:hAnsi="Times New Roman" w:cs="Times New Roman"/>
          <w:lang w:val="es-AR"/>
        </w:rPr>
        <w:t xml:space="preserve"> por pareja. Es nuestro deseo que una vez los documentos están preparados usted los llena como el futuro es incierto para todos.</w:t>
      </w:r>
    </w:p>
    <w:p w14:paraId="4E8DF4C8" w14:textId="36F46F27" w:rsidR="00193C75" w:rsidRPr="007D3B59" w:rsidRDefault="00193C75" w:rsidP="00193C75">
      <w:pPr>
        <w:ind w:left="33" w:right="33"/>
        <w:jc w:val="both"/>
        <w:rPr>
          <w:rFonts w:ascii="Times New Roman" w:eastAsia="Times New Roman" w:hAnsi="Times New Roman" w:cs="Times New Roman"/>
          <w:lang w:val="es-AR"/>
        </w:rPr>
      </w:pPr>
    </w:p>
    <w:p w14:paraId="50F622C6" w14:textId="77777777" w:rsidR="00193C75" w:rsidRPr="007D3B59" w:rsidRDefault="00193C75" w:rsidP="00193C75">
      <w:pPr>
        <w:ind w:left="33" w:right="33"/>
        <w:jc w:val="both"/>
        <w:rPr>
          <w:lang w:val="es-AR"/>
        </w:rPr>
      </w:pPr>
      <w:r w:rsidRPr="007D3B59">
        <w:rPr>
          <w:rFonts w:ascii="Times New Roman" w:eastAsia="Times New Roman" w:hAnsi="Times New Roman" w:cs="Times New Roman"/>
          <w:lang w:val="es-AR"/>
        </w:rPr>
        <w:t>Los documentos ni son oficiales ni forzados hasta que usted los llena en frente de dos testigos y un notario. Yo me pondré en contacto con usted una vez los documentos están preparados y mandaré las copias para su confirmación. Tendrás diez (IO) días para hacer cualquier cambio necesario. Si no entro en contacto con usted asumiré que das aprobación y estableceremos una cita para la ceremonia de firma. Si estás ubicado en la Florida Central lo animo a contactar mi oficina para que tengamos la ceremonia de firma aquí. Si no estás ubicado por esta área tu representante estará en contacto con usted para establecer una fecha y tiempo para la ceremonia.</w:t>
      </w:r>
    </w:p>
    <w:p w14:paraId="5A59047B" w14:textId="240DD04E" w:rsidR="00193C75" w:rsidRPr="007D3B59" w:rsidRDefault="00193C75" w:rsidP="00193C75">
      <w:pPr>
        <w:ind w:left="33" w:right="33"/>
        <w:jc w:val="both"/>
        <w:rPr>
          <w:rFonts w:ascii="Times New Roman" w:eastAsia="Times New Roman" w:hAnsi="Times New Roman" w:cs="Times New Roman"/>
          <w:lang w:val="es-AR"/>
        </w:rPr>
      </w:pPr>
    </w:p>
    <w:p w14:paraId="057A49C5" w14:textId="77777777" w:rsidR="00193C75" w:rsidRPr="007D3B59" w:rsidRDefault="00193C75" w:rsidP="00193C75">
      <w:pPr>
        <w:ind w:left="33" w:right="29"/>
        <w:jc w:val="both"/>
        <w:rPr>
          <w:rFonts w:ascii="Times New Roman" w:eastAsia="Times New Roman" w:hAnsi="Times New Roman" w:cs="Times New Roman"/>
          <w:lang w:val="es-AR"/>
        </w:rPr>
      </w:pPr>
      <w:r w:rsidRPr="007D3B59">
        <w:rPr>
          <w:rFonts w:ascii="Times New Roman" w:eastAsia="Times New Roman" w:hAnsi="Times New Roman" w:cs="Times New Roman"/>
          <w:lang w:val="es-AR"/>
        </w:rPr>
        <w:t>Al firmar abajo estas declarando que usted está de acuerdo con firmar los documentos preparados en un tiempo aptamente.</w:t>
      </w:r>
    </w:p>
    <w:p w14:paraId="1AEF4FCD" w14:textId="77777777" w:rsidR="00193C75" w:rsidRPr="007D3B59" w:rsidRDefault="00193C75" w:rsidP="00193C75">
      <w:pPr>
        <w:ind w:right="29"/>
        <w:rPr>
          <w:rFonts w:ascii="Times New Roman" w:eastAsia="Times New Roman" w:hAnsi="Times New Roman" w:cs="Times New Roman"/>
          <w:lang w:val="es-AR"/>
        </w:rPr>
      </w:pPr>
    </w:p>
    <w:p w14:paraId="32500816" w14:textId="77777777" w:rsidR="00193C75" w:rsidRPr="007D3B59" w:rsidRDefault="00193C75" w:rsidP="00193C75">
      <w:pPr>
        <w:rPr>
          <w:rFonts w:ascii="Times New Roman" w:eastAsia="Times New Roman" w:hAnsi="Times New Roman" w:cs="Times New Roman"/>
          <w:lang w:val="es-AR"/>
        </w:rPr>
      </w:pPr>
    </w:p>
    <w:p w14:paraId="6A7B6208" w14:textId="77777777" w:rsidR="00193C75" w:rsidRPr="007D3B59" w:rsidRDefault="00193C75" w:rsidP="00193C75">
      <w:pPr>
        <w:rPr>
          <w:lang w:val="es-AR"/>
        </w:rPr>
      </w:pPr>
      <w:r w:rsidRPr="007D3B59">
        <w:rPr>
          <w:lang w:val="es-AR"/>
        </w:rPr>
        <w:t>__________________________________________</w:t>
      </w:r>
      <w:r w:rsidRPr="007D3B59">
        <w:rPr>
          <w:lang w:val="es-AR"/>
        </w:rPr>
        <w:tab/>
      </w:r>
      <w:r w:rsidRPr="007D3B59">
        <w:rPr>
          <w:lang w:val="es-AR"/>
        </w:rPr>
        <w:tab/>
        <w:t>____________________________</w:t>
      </w:r>
    </w:p>
    <w:p w14:paraId="74CA9A8A" w14:textId="77777777" w:rsidR="00193C75" w:rsidRPr="007D3B59" w:rsidRDefault="00193C75" w:rsidP="00193C75">
      <w:pPr>
        <w:rPr>
          <w:lang w:val="es-AR"/>
        </w:rPr>
      </w:pPr>
      <w:r w:rsidRPr="007D3B59">
        <w:rPr>
          <w:lang w:val="es-AR"/>
        </w:rPr>
        <w:t>Firma</w:t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  <w:t>Fecha</w:t>
      </w:r>
    </w:p>
    <w:p w14:paraId="22031F99" w14:textId="77777777" w:rsidR="00193C75" w:rsidRPr="007D3B59" w:rsidRDefault="00193C75" w:rsidP="00193C75">
      <w:pPr>
        <w:rPr>
          <w:lang w:val="es-AR"/>
        </w:rPr>
      </w:pPr>
    </w:p>
    <w:p w14:paraId="2B727DB3" w14:textId="3111A4BE" w:rsidR="00193C75" w:rsidRPr="007D3B59" w:rsidRDefault="00193C75" w:rsidP="00193C75">
      <w:pPr>
        <w:rPr>
          <w:lang w:val="es-AR"/>
        </w:rPr>
      </w:pPr>
      <w:bookmarkStart w:id="1" w:name="_Hlk56088782"/>
      <w:r w:rsidRPr="007D3B59">
        <w:rPr>
          <w:lang w:val="es-AR"/>
        </w:rPr>
        <w:t>__________________________________________</w:t>
      </w:r>
    </w:p>
    <w:p w14:paraId="7F00A5CE" w14:textId="77777777" w:rsidR="00193C75" w:rsidRPr="007D3B59" w:rsidRDefault="00193C75" w:rsidP="00193C75">
      <w:pPr>
        <w:rPr>
          <w:lang w:val="es-AR"/>
        </w:rPr>
      </w:pPr>
      <w:r w:rsidRPr="007D3B59">
        <w:rPr>
          <w:lang w:val="es-AR"/>
        </w:rPr>
        <w:t>Nombre Impreso</w:t>
      </w:r>
    </w:p>
    <w:bookmarkEnd w:id="1"/>
    <w:p w14:paraId="1EA278B6" w14:textId="5926B2E0" w:rsidR="00193C75" w:rsidRPr="007D3B59" w:rsidRDefault="00193C75" w:rsidP="00193C75">
      <w:pPr>
        <w:rPr>
          <w:lang w:val="es-AR"/>
        </w:rPr>
      </w:pPr>
    </w:p>
    <w:p w14:paraId="3CA90F72" w14:textId="77777777" w:rsidR="00193C75" w:rsidRPr="007D3B59" w:rsidRDefault="00193C75" w:rsidP="00193C75">
      <w:pPr>
        <w:rPr>
          <w:lang w:val="es-AR"/>
        </w:rPr>
      </w:pPr>
    </w:p>
    <w:p w14:paraId="420D6162" w14:textId="0CE9D46F" w:rsidR="00193C75" w:rsidRPr="007D3B59" w:rsidRDefault="00193C75" w:rsidP="00193C75">
      <w:pPr>
        <w:rPr>
          <w:lang w:val="es-AR"/>
        </w:rPr>
      </w:pPr>
      <w:r w:rsidRPr="007D3B59">
        <w:rPr>
          <w:lang w:val="es-AR"/>
        </w:rPr>
        <w:t>___________________________________________</w:t>
      </w:r>
      <w:r w:rsidRPr="007D3B59">
        <w:rPr>
          <w:lang w:val="es-AR"/>
        </w:rPr>
        <w:tab/>
        <w:t>____________________________</w:t>
      </w:r>
    </w:p>
    <w:p w14:paraId="7B72666B" w14:textId="192F1058" w:rsidR="00193C75" w:rsidRPr="007D3B59" w:rsidRDefault="00193C75" w:rsidP="00193C75">
      <w:pPr>
        <w:rPr>
          <w:lang w:val="es-AR"/>
        </w:rPr>
      </w:pPr>
      <w:r w:rsidRPr="007D3B59">
        <w:rPr>
          <w:lang w:val="es-AR"/>
        </w:rPr>
        <w:t>Firma</w:t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</w:r>
      <w:r w:rsidRPr="007D3B59">
        <w:rPr>
          <w:lang w:val="es-AR"/>
        </w:rPr>
        <w:tab/>
        <w:t>Fecha</w:t>
      </w:r>
    </w:p>
    <w:p w14:paraId="7AA0529A" w14:textId="77777777" w:rsidR="00193C75" w:rsidRPr="007D3B59" w:rsidRDefault="00193C75" w:rsidP="00193C75">
      <w:pPr>
        <w:rPr>
          <w:lang w:val="es-AR"/>
        </w:rPr>
      </w:pPr>
    </w:p>
    <w:p w14:paraId="7AB6C7DE" w14:textId="77777777" w:rsidR="00065E4A" w:rsidRPr="00065E4A" w:rsidRDefault="00065E4A" w:rsidP="00065E4A">
      <w:pPr>
        <w:ind w:right="29"/>
      </w:pPr>
      <w:r w:rsidRPr="00065E4A">
        <w:t>__________________________________________</w:t>
      </w:r>
    </w:p>
    <w:p w14:paraId="511E8583" w14:textId="77777777" w:rsidR="00065E4A" w:rsidRPr="00065E4A" w:rsidRDefault="00065E4A" w:rsidP="00065E4A">
      <w:pPr>
        <w:ind w:right="29"/>
      </w:pPr>
      <w:proofErr w:type="spellStart"/>
      <w:r w:rsidRPr="00065E4A">
        <w:t>Nombre</w:t>
      </w:r>
      <w:proofErr w:type="spellEnd"/>
      <w:r w:rsidRPr="00065E4A">
        <w:t xml:space="preserve"> </w:t>
      </w:r>
      <w:proofErr w:type="spellStart"/>
      <w:r w:rsidRPr="00065E4A">
        <w:t>Impreso</w:t>
      </w:r>
      <w:proofErr w:type="spellEnd"/>
    </w:p>
    <w:p w14:paraId="01D90494" w14:textId="07194751" w:rsidR="00F2754B" w:rsidRPr="00193C75" w:rsidRDefault="00F2754B" w:rsidP="00065E4A">
      <w:pPr>
        <w:ind w:right="29"/>
        <w:rPr>
          <w:rFonts w:ascii="Times New Roman" w:eastAsia="Times New Roman" w:hAnsi="Times New Roman" w:cs="Times New Roman"/>
        </w:rPr>
      </w:pPr>
    </w:p>
    <w:sectPr w:rsidR="00F2754B" w:rsidRPr="00193C75" w:rsidSect="0056155E">
      <w:footerReference w:type="default" r:id="rId11"/>
      <w:pgSz w:w="12240" w:h="15840"/>
      <w:pgMar w:top="270" w:right="1440" w:bottom="720" w:left="1440" w:header="288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4E314" w14:textId="77777777" w:rsidR="006A6543" w:rsidRDefault="006A6543" w:rsidP="005B7690">
      <w:r>
        <w:separator/>
      </w:r>
    </w:p>
  </w:endnote>
  <w:endnote w:type="continuationSeparator" w:id="0">
    <w:p w14:paraId="5EE32891" w14:textId="77777777" w:rsidR="006A6543" w:rsidRDefault="006A6543" w:rsidP="005B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B44F" w14:textId="76765E05" w:rsidR="00051307" w:rsidRDefault="00051307" w:rsidP="00051307">
    <w:pPr>
      <w:jc w:val="center"/>
      <w:rPr>
        <w:rFonts w:ascii="Bahnschrift SemiLight SemiConde" w:hAnsi="Bahnschrift SemiLight SemiConde" w:cs="Calibri"/>
        <w:b/>
        <w:color w:val="1F3864" w:themeColor="accent1" w:themeShade="80"/>
        <w:sz w:val="22"/>
        <w:szCs w:val="22"/>
      </w:rPr>
    </w:pPr>
    <w:r>
      <w:rPr>
        <w:rFonts w:ascii="Bahnschrift SemiLight SemiConde" w:hAnsi="Bahnschrift SemiLight SemiConde" w:cs="Calibri"/>
        <w:b/>
        <w:color w:val="1F3864" w:themeColor="accent1" w:themeShade="80"/>
        <w:sz w:val="22"/>
        <w:szCs w:val="22"/>
      </w:rPr>
      <w:t>_______________________________________________________________________________________________________________</w:t>
    </w:r>
  </w:p>
  <w:p w14:paraId="0F244EBC" w14:textId="7EED4E45" w:rsidR="00051307" w:rsidRPr="00E63424" w:rsidRDefault="00051307" w:rsidP="00051307">
    <w:pPr>
      <w:jc w:val="center"/>
      <w:rPr>
        <w:rFonts w:ascii="Copperplate Gothic Bold" w:hAnsi="Copperplate Gothic Bold" w:cs="Calibri"/>
        <w:bCs/>
        <w:color w:val="1F3864" w:themeColor="accent1" w:themeShade="80"/>
        <w:sz w:val="22"/>
        <w:szCs w:val="22"/>
      </w:rPr>
    </w:pPr>
    <w:r w:rsidRPr="00E63424">
      <w:rPr>
        <w:rFonts w:ascii="Copperplate Gothic Bold" w:hAnsi="Copperplate Gothic Bold" w:cs="Calibri"/>
        <w:bCs/>
        <w:color w:val="1F3864" w:themeColor="accent1" w:themeShade="80"/>
        <w:sz w:val="22"/>
        <w:szCs w:val="22"/>
      </w:rPr>
      <w:t>www.ForestLakeLaw.com</w:t>
    </w:r>
  </w:p>
  <w:p w14:paraId="536E4DB0" w14:textId="77777777" w:rsidR="00051307" w:rsidRDefault="00051307" w:rsidP="000513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F7BF8" w14:textId="77777777" w:rsidR="006A6543" w:rsidRDefault="006A6543" w:rsidP="005B7690">
      <w:r>
        <w:separator/>
      </w:r>
    </w:p>
  </w:footnote>
  <w:footnote w:type="continuationSeparator" w:id="0">
    <w:p w14:paraId="28A654B8" w14:textId="77777777" w:rsidR="006A6543" w:rsidRDefault="006A6543" w:rsidP="005B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4146"/>
    <w:multiLevelType w:val="hybridMultilevel"/>
    <w:tmpl w:val="418C224A"/>
    <w:lvl w:ilvl="0" w:tplc="3F46B466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391B7D50"/>
    <w:multiLevelType w:val="hybridMultilevel"/>
    <w:tmpl w:val="57189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2C"/>
    <w:rsid w:val="0001002A"/>
    <w:rsid w:val="0002126B"/>
    <w:rsid w:val="00051307"/>
    <w:rsid w:val="000529A2"/>
    <w:rsid w:val="00065E4A"/>
    <w:rsid w:val="00084742"/>
    <w:rsid w:val="00097860"/>
    <w:rsid w:val="000B1D21"/>
    <w:rsid w:val="000D0CF1"/>
    <w:rsid w:val="001320CD"/>
    <w:rsid w:val="00135DBD"/>
    <w:rsid w:val="00155F73"/>
    <w:rsid w:val="00193C75"/>
    <w:rsid w:val="001A4638"/>
    <w:rsid w:val="001D48CA"/>
    <w:rsid w:val="001D5E83"/>
    <w:rsid w:val="00203641"/>
    <w:rsid w:val="00242B8B"/>
    <w:rsid w:val="002B5862"/>
    <w:rsid w:val="002F0EDB"/>
    <w:rsid w:val="00332F1C"/>
    <w:rsid w:val="0035523A"/>
    <w:rsid w:val="003A53A6"/>
    <w:rsid w:val="003A5E06"/>
    <w:rsid w:val="003B5D9D"/>
    <w:rsid w:val="003F2D73"/>
    <w:rsid w:val="0047524A"/>
    <w:rsid w:val="004A0071"/>
    <w:rsid w:val="004E0269"/>
    <w:rsid w:val="004E426B"/>
    <w:rsid w:val="00547620"/>
    <w:rsid w:val="0056155E"/>
    <w:rsid w:val="005B5940"/>
    <w:rsid w:val="005B7690"/>
    <w:rsid w:val="0063123D"/>
    <w:rsid w:val="006414C8"/>
    <w:rsid w:val="006A6543"/>
    <w:rsid w:val="006A6C27"/>
    <w:rsid w:val="00710270"/>
    <w:rsid w:val="007430A6"/>
    <w:rsid w:val="00751B96"/>
    <w:rsid w:val="00763D7B"/>
    <w:rsid w:val="00775240"/>
    <w:rsid w:val="007D3B59"/>
    <w:rsid w:val="00817476"/>
    <w:rsid w:val="00855B8E"/>
    <w:rsid w:val="0087183C"/>
    <w:rsid w:val="0088006E"/>
    <w:rsid w:val="008D5590"/>
    <w:rsid w:val="008F2BA9"/>
    <w:rsid w:val="00905B9E"/>
    <w:rsid w:val="00906682"/>
    <w:rsid w:val="00955799"/>
    <w:rsid w:val="00966503"/>
    <w:rsid w:val="009C1772"/>
    <w:rsid w:val="00A2502C"/>
    <w:rsid w:val="00A42B37"/>
    <w:rsid w:val="00A70C73"/>
    <w:rsid w:val="00AE05E6"/>
    <w:rsid w:val="00B0256D"/>
    <w:rsid w:val="00BF7F94"/>
    <w:rsid w:val="00C05688"/>
    <w:rsid w:val="00C20F2F"/>
    <w:rsid w:val="00C3570B"/>
    <w:rsid w:val="00C735F8"/>
    <w:rsid w:val="00D134F1"/>
    <w:rsid w:val="00D23981"/>
    <w:rsid w:val="00D7531D"/>
    <w:rsid w:val="00D9274C"/>
    <w:rsid w:val="00D97C65"/>
    <w:rsid w:val="00DD266F"/>
    <w:rsid w:val="00DD3D66"/>
    <w:rsid w:val="00DF5690"/>
    <w:rsid w:val="00E518BD"/>
    <w:rsid w:val="00E60695"/>
    <w:rsid w:val="00E63424"/>
    <w:rsid w:val="00E903FE"/>
    <w:rsid w:val="00E94650"/>
    <w:rsid w:val="00F2754B"/>
    <w:rsid w:val="00F42735"/>
    <w:rsid w:val="00F62489"/>
    <w:rsid w:val="00F86336"/>
    <w:rsid w:val="00FB2BDE"/>
    <w:rsid w:val="00FD4114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6D4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690"/>
  </w:style>
  <w:style w:type="paragraph" w:styleId="Footer">
    <w:name w:val="footer"/>
    <w:basedOn w:val="Normal"/>
    <w:link w:val="FooterChar"/>
    <w:uiPriority w:val="99"/>
    <w:unhideWhenUsed/>
    <w:rsid w:val="005B7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690"/>
  </w:style>
  <w:style w:type="character" w:styleId="Emphasis">
    <w:name w:val="Emphasis"/>
    <w:basedOn w:val="DefaultParagraphFont"/>
    <w:uiPriority w:val="20"/>
    <w:qFormat/>
    <w:rsid w:val="006414C8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F62489"/>
    <w:pPr>
      <w:spacing w:after="240" w:line="300" w:lineRule="auto"/>
      <w:ind w:left="3744"/>
    </w:pPr>
    <w:rPr>
      <w:rFonts w:eastAsiaTheme="minorEastAsia"/>
      <w:b/>
      <w:bCs/>
      <w:color w:val="44546A" w:themeColor="text2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F62489"/>
    <w:rPr>
      <w:rFonts w:eastAsiaTheme="minorEastAsia"/>
      <w:b/>
      <w:bCs/>
      <w:color w:val="44546A" w:themeColor="text2"/>
      <w:sz w:val="20"/>
      <w:szCs w:val="20"/>
      <w:lang w:eastAsia="ja-JP"/>
    </w:rPr>
  </w:style>
  <w:style w:type="paragraph" w:styleId="Closing">
    <w:name w:val="Closing"/>
    <w:basedOn w:val="Normal"/>
    <w:next w:val="Normal"/>
    <w:link w:val="ClosingChar"/>
    <w:uiPriority w:val="5"/>
    <w:unhideWhenUsed/>
    <w:qFormat/>
    <w:rsid w:val="00F62489"/>
    <w:pPr>
      <w:spacing w:after="960"/>
      <w:ind w:left="3744"/>
      <w:contextualSpacing/>
    </w:pPr>
    <w:rPr>
      <w:rFonts w:eastAsiaTheme="minorEastAsia"/>
      <w:color w:val="44546A" w:themeColor="text2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5"/>
    <w:rsid w:val="00F62489"/>
    <w:rPr>
      <w:rFonts w:eastAsiaTheme="minorEastAsia"/>
      <w:color w:val="44546A" w:themeColor="text2"/>
      <w:sz w:val="20"/>
      <w:szCs w:val="20"/>
      <w:lang w:eastAsia="ja-JP"/>
    </w:rPr>
  </w:style>
  <w:style w:type="paragraph" w:styleId="Signature">
    <w:name w:val="Signature"/>
    <w:basedOn w:val="Normal"/>
    <w:next w:val="Normal"/>
    <w:link w:val="SignatureChar"/>
    <w:uiPriority w:val="6"/>
    <w:rsid w:val="00F62489"/>
    <w:pPr>
      <w:spacing w:after="240" w:line="300" w:lineRule="auto"/>
      <w:ind w:left="3744"/>
    </w:pPr>
    <w:rPr>
      <w:rFonts w:eastAsiaTheme="minorEastAsia"/>
      <w:b/>
      <w:color w:val="4472C4" w:themeColor="accent1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6"/>
    <w:rsid w:val="00F62489"/>
    <w:rPr>
      <w:rFonts w:eastAsiaTheme="minorEastAsia"/>
      <w:b/>
      <w:color w:val="4472C4" w:themeColor="accent1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F863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863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D669959438C4DB78B644C3C199F8E" ma:contentTypeVersion="13" ma:contentTypeDescription="Create a new document." ma:contentTypeScope="" ma:versionID="dd0d2fd3ea29cd591f9f48bb9844d0d0">
  <xsd:schema xmlns:xsd="http://www.w3.org/2001/XMLSchema" xmlns:xs="http://www.w3.org/2001/XMLSchema" xmlns:p="http://schemas.microsoft.com/office/2006/metadata/properties" xmlns:ns2="ebc51be5-a8f2-4507-b1cc-4a460b4936db" xmlns:ns3="15bd5599-26bb-463a-bd0f-4a37ef2ef657" targetNamespace="http://schemas.microsoft.com/office/2006/metadata/properties" ma:root="true" ma:fieldsID="57b9f12125faa7169083e355f7c2cdba" ns2:_="" ns3:_="">
    <xsd:import namespace="ebc51be5-a8f2-4507-b1cc-4a460b4936db"/>
    <xsd:import namespace="15bd5599-26bb-463a-bd0f-4a37ef2ef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51be5-a8f2-4507-b1cc-4a460b493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d5599-26bb-463a-bd0f-4a37ef2e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EA4AA-82EC-40E2-A523-DE356CA9E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7D8EC-919A-4B55-B6BA-1671C9612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56C38A-B334-4DF6-95ED-7D85E3D87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51be5-a8f2-4507-b1cc-4a460b4936db"/>
    <ds:schemaRef ds:uri="15bd5599-26bb-463a-bd0f-4a37ef2e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</dc:creator>
  <cp:keywords/>
  <dc:description/>
  <cp:lastModifiedBy>communications@secsda.org</cp:lastModifiedBy>
  <cp:revision>2</cp:revision>
  <cp:lastPrinted>2020-01-24T15:21:00Z</cp:lastPrinted>
  <dcterms:created xsi:type="dcterms:W3CDTF">2025-10-22T19:01:00Z</dcterms:created>
  <dcterms:modified xsi:type="dcterms:W3CDTF">2025-10-22T19:01:00Z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0x01010005AD669959438C4DB78B644C3C199F8E</vt:lpwstr>
  </property>
</Properties>
</file>